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0D6F" w14:textId="05F68165" w:rsidR="00C3700E" w:rsidRDefault="00C3700E">
      <w:r w:rsidRPr="00D52E02">
        <w:rPr>
          <w:b/>
          <w:bCs/>
        </w:rPr>
        <w:t xml:space="preserve">Paid Internship Opportunity: Program Coordinator and Peer Mentoring Director for </w:t>
      </w:r>
      <w:r w:rsidR="00D52E02">
        <w:rPr>
          <w:b/>
          <w:bCs/>
        </w:rPr>
        <w:t xml:space="preserve">Amgen Scholars </w:t>
      </w:r>
      <w:r w:rsidRPr="00D52E02">
        <w:rPr>
          <w:b/>
          <w:bCs/>
        </w:rPr>
        <w:t>summer undergraduate research program at UNC</w:t>
      </w:r>
      <w:r w:rsidR="00D52E02">
        <w:rPr>
          <w:b/>
          <w:bCs/>
        </w:rPr>
        <w:t>.</w:t>
      </w:r>
      <w:r w:rsidRPr="00C3700E">
        <w:t xml:space="preserve"> This is a leadership opportunity for graduate students or postdoc trainees interested in </w:t>
      </w:r>
      <w:r w:rsidR="00D52E02">
        <w:t xml:space="preserve">expanding undergraduate opportunities </w:t>
      </w:r>
      <w:r w:rsidRPr="00C3700E">
        <w:t>in scientific training, mentoring and professional development. The internship will also include opportunities in administration, event planning, program evaluation</w:t>
      </w:r>
      <w:r w:rsidR="00D52E02">
        <w:t>,</w:t>
      </w:r>
      <w:r w:rsidRPr="00C3700E">
        <w:t xml:space="preserve"> and higher education.  </w:t>
      </w:r>
    </w:p>
    <w:p w14:paraId="74542DD1" w14:textId="77777777" w:rsidR="00C3700E" w:rsidRDefault="00C3700E"/>
    <w:p w14:paraId="5C6EAA9A" w14:textId="602631AB" w:rsidR="00C3700E" w:rsidRDefault="00C3700E">
      <w:r w:rsidRPr="00C3700E">
        <w:t xml:space="preserve">Time commitment will be limited to 160 hours total during the Spring/Summer of 2023. The dates of the </w:t>
      </w:r>
      <w:r w:rsidR="00D52E02">
        <w:t>Amgen Scholars</w:t>
      </w:r>
      <w:r w:rsidRPr="00C3700E">
        <w:t xml:space="preserve"> program are late May  – end of July, but this position will include preparation for the program beginning in </w:t>
      </w:r>
      <w:r w:rsidR="00D52E02">
        <w:t xml:space="preserve">March/early </w:t>
      </w:r>
      <w:r w:rsidRPr="00C3700E">
        <w:t xml:space="preserve">April.   </w:t>
      </w:r>
    </w:p>
    <w:p w14:paraId="1C93C391" w14:textId="77777777" w:rsidR="00C3700E" w:rsidRDefault="00C3700E"/>
    <w:p w14:paraId="6BC2618C" w14:textId="77777777" w:rsidR="00C3700E" w:rsidRDefault="00C3700E">
      <w:r w:rsidRPr="00C3700E">
        <w:t xml:space="preserve">The person in this position will play a significant role in the following: </w:t>
      </w:r>
    </w:p>
    <w:p w14:paraId="012F1B6E" w14:textId="77777777" w:rsidR="00355D6C" w:rsidRDefault="00355D6C"/>
    <w:p w14:paraId="1B2529D4" w14:textId="596FAC18" w:rsidR="00C3700E" w:rsidRDefault="00C3700E" w:rsidP="00D52E02">
      <w:pPr>
        <w:pStyle w:val="ListParagraph"/>
        <w:numPr>
          <w:ilvl w:val="0"/>
          <w:numId w:val="2"/>
        </w:numPr>
      </w:pPr>
      <w:r w:rsidRPr="00C3700E">
        <w:t xml:space="preserve">interfacing with summer program participants, including helping them acclimate to the campus and lab environment </w:t>
      </w:r>
    </w:p>
    <w:p w14:paraId="4C2BD112" w14:textId="77777777" w:rsidR="00D52E02" w:rsidRDefault="00C3700E" w:rsidP="00D52E02">
      <w:pPr>
        <w:pStyle w:val="ListParagraph"/>
        <w:numPr>
          <w:ilvl w:val="0"/>
          <w:numId w:val="2"/>
        </w:numPr>
      </w:pPr>
      <w:r w:rsidRPr="00C3700E">
        <w:t xml:space="preserve">pairing students with a graduate student peer mentor and overseeing the mentoring program </w:t>
      </w:r>
    </w:p>
    <w:p w14:paraId="20A9E365" w14:textId="77777777" w:rsidR="00D52E02" w:rsidRDefault="00C3700E" w:rsidP="00D52E02">
      <w:pPr>
        <w:pStyle w:val="ListParagraph"/>
        <w:numPr>
          <w:ilvl w:val="0"/>
          <w:numId w:val="2"/>
        </w:numPr>
      </w:pPr>
      <w:r w:rsidRPr="00C3700E">
        <w:t xml:space="preserve">helping with journal clubs and professional development workshops for summer participants </w:t>
      </w:r>
    </w:p>
    <w:p w14:paraId="7BC26821" w14:textId="764CCBBE" w:rsidR="00C3700E" w:rsidRDefault="00C3700E" w:rsidP="00D52E02">
      <w:pPr>
        <w:pStyle w:val="ListParagraph"/>
        <w:numPr>
          <w:ilvl w:val="0"/>
          <w:numId w:val="2"/>
        </w:numPr>
      </w:pPr>
      <w:r w:rsidRPr="00C3700E">
        <w:t>provid</w:t>
      </w:r>
      <w:r w:rsidR="00D52E02">
        <w:t>ing</w:t>
      </w:r>
      <w:r w:rsidRPr="00C3700E">
        <w:t xml:space="preserve"> feedback to summer program participants as they develop personal statements, abstracts, research talks, and posters </w:t>
      </w:r>
    </w:p>
    <w:p w14:paraId="6C21AA14" w14:textId="7B312664" w:rsidR="00C3700E" w:rsidRDefault="00C3700E" w:rsidP="00D52E02">
      <w:pPr>
        <w:pStyle w:val="ListParagraph"/>
        <w:numPr>
          <w:ilvl w:val="0"/>
          <w:numId w:val="2"/>
        </w:numPr>
      </w:pPr>
      <w:r w:rsidRPr="00C3700E">
        <w:t>administering evaluations, collecting data to review</w:t>
      </w:r>
      <w:r w:rsidR="00D52E02">
        <w:t>,</w:t>
      </w:r>
      <w:r w:rsidRPr="00C3700E">
        <w:t xml:space="preserve"> and making suggestions for improvements in future years.  </w:t>
      </w:r>
    </w:p>
    <w:p w14:paraId="6286B747" w14:textId="77777777" w:rsidR="00C3700E" w:rsidRDefault="00C3700E"/>
    <w:p w14:paraId="6531FBED" w14:textId="77777777" w:rsidR="00C3700E" w:rsidRDefault="00C3700E">
      <w:r w:rsidRPr="00C3700E">
        <w:t xml:space="preserve">Interested trainees should apply through the </w:t>
      </w:r>
      <w:proofErr w:type="spellStart"/>
      <w:r w:rsidRPr="00C3700E">
        <w:t>ImPACT</w:t>
      </w:r>
      <w:proofErr w:type="spellEnd"/>
      <w:r w:rsidRPr="00C3700E">
        <w:t xml:space="preserve"> internship program https://tibbs.unc.edu/internships/apply/.   </w:t>
      </w:r>
    </w:p>
    <w:p w14:paraId="499AAAD5" w14:textId="77777777" w:rsidR="00C3700E" w:rsidRDefault="00C3700E"/>
    <w:p w14:paraId="4D989142" w14:textId="21B9C807" w:rsidR="00AD5897" w:rsidRDefault="00C3700E">
      <w:r w:rsidRPr="00C3700E">
        <w:t xml:space="preserve">Questions may be addressed to </w:t>
      </w:r>
      <w:r w:rsidR="00D52E02">
        <w:t>Bob Pleasants (</w:t>
      </w:r>
      <w:hyperlink r:id="rId5" w:history="1">
        <w:r w:rsidR="00D52E02" w:rsidRPr="00E4477C">
          <w:rPr>
            <w:rStyle w:val="Hyperlink"/>
          </w:rPr>
          <w:t>bpleas@email.unc.edu</w:t>
        </w:r>
      </w:hyperlink>
      <w:r w:rsidRPr="00C3700E">
        <w:t>)</w:t>
      </w:r>
      <w:r w:rsidR="00D52E02">
        <w:t>, Director of the UNC Office for Undergraduate Research</w:t>
      </w:r>
      <w:r w:rsidRPr="00C3700E">
        <w:t xml:space="preserve">.  </w:t>
      </w:r>
    </w:p>
    <w:sectPr w:rsidR="00AD5897" w:rsidSect="00B5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896"/>
    <w:multiLevelType w:val="hybridMultilevel"/>
    <w:tmpl w:val="7012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9A3"/>
    <w:multiLevelType w:val="hybridMultilevel"/>
    <w:tmpl w:val="406282BA"/>
    <w:lvl w:ilvl="0" w:tplc="16D8E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9275">
    <w:abstractNumId w:val="0"/>
  </w:num>
  <w:num w:numId="2" w16cid:durableId="208548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E"/>
    <w:rsid w:val="00355D6C"/>
    <w:rsid w:val="00AD5897"/>
    <w:rsid w:val="00B56062"/>
    <w:rsid w:val="00C3700E"/>
    <w:rsid w:val="00D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59AF0"/>
  <w15:chartTrackingRefBased/>
  <w15:docId w15:val="{3BE11755-C362-8241-AE07-E4F993CD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E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leas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Pleasants, Robert</dc:creator>
  <cp:keywords/>
  <dc:description/>
  <cp:lastModifiedBy>Pleasants, Robert</cp:lastModifiedBy>
  <cp:revision>3</cp:revision>
  <dcterms:created xsi:type="dcterms:W3CDTF">2023-10-31T14:12:00Z</dcterms:created>
  <dcterms:modified xsi:type="dcterms:W3CDTF">2023-10-31T14:24:00Z</dcterms:modified>
</cp:coreProperties>
</file>