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B3E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7C2B3E" w:rsidRDefault="00000000">
      <w:r>
        <w:t xml:space="preserve"> </w:t>
      </w:r>
    </w:p>
    <w:p w14:paraId="00000003" w14:textId="312A982A" w:rsidR="007C2B3E" w:rsidRDefault="00000000">
      <w:pPr>
        <w:numPr>
          <w:ilvl w:val="0"/>
          <w:numId w:val="1"/>
        </w:numPr>
      </w:pPr>
      <w:r>
        <w:t>Please provide your name and employer:</w:t>
      </w:r>
      <w:r w:rsidR="000B6690">
        <w:t xml:space="preserve"> Cherilyn Heggen, PhD. PRIME Education.</w:t>
      </w:r>
    </w:p>
    <w:p w14:paraId="00000004" w14:textId="77777777" w:rsidR="007C2B3E" w:rsidRDefault="007C2B3E"/>
    <w:p w14:paraId="00000005" w14:textId="4A1C51C8" w:rsidR="007C2B3E" w:rsidRDefault="00000000">
      <w:pPr>
        <w:numPr>
          <w:ilvl w:val="0"/>
          <w:numId w:val="1"/>
        </w:numPr>
      </w:pPr>
      <w:r>
        <w:t xml:space="preserve">What is your current title and how long have you worked in your current job?  </w:t>
      </w:r>
      <w:r w:rsidR="000B6690">
        <w:t>Senior Vice President, Scientific Affairs, 3 years in my current role.</w:t>
      </w:r>
    </w:p>
    <w:p w14:paraId="00000006" w14:textId="77777777" w:rsidR="007C2B3E" w:rsidRDefault="007C2B3E"/>
    <w:p w14:paraId="00000007" w14:textId="3B7A4D48" w:rsidR="007C2B3E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  <w:r w:rsidR="000B6690">
        <w:t>North Carolina State University, Immunology.</w:t>
      </w:r>
    </w:p>
    <w:p w14:paraId="00000008" w14:textId="77777777" w:rsidR="007C2B3E" w:rsidRDefault="007C2B3E"/>
    <w:p w14:paraId="00000009" w14:textId="44BAD373" w:rsidR="007C2B3E" w:rsidRDefault="00000000">
      <w:pPr>
        <w:numPr>
          <w:ilvl w:val="0"/>
          <w:numId w:val="1"/>
        </w:numPr>
      </w:pPr>
      <w:r>
        <w:t xml:space="preserve">Did you do a postdoc? </w:t>
      </w:r>
      <w:r w:rsidR="000B6690">
        <w:t>I completed a postdoc at North Carolina State University.</w:t>
      </w:r>
    </w:p>
    <w:p w14:paraId="0000000A" w14:textId="77777777" w:rsidR="007C2B3E" w:rsidRDefault="007C2B3E"/>
    <w:p w14:paraId="0000000B" w14:textId="71E130B6" w:rsidR="007C2B3E" w:rsidRDefault="00000000">
      <w:pPr>
        <w:numPr>
          <w:ilvl w:val="0"/>
          <w:numId w:val="1"/>
        </w:numPr>
      </w:pPr>
      <w:r>
        <w:t xml:space="preserve">What are your main daily responsibilities?  </w:t>
      </w:r>
      <w:r w:rsidR="000B6690">
        <w:t>At PRIME,</w:t>
      </w:r>
      <w:r w:rsidR="00183288">
        <w:t xml:space="preserve"> our ultimate goal is to improve patient care and health outcomes.</w:t>
      </w:r>
      <w:r w:rsidR="000B6690">
        <w:t xml:space="preserve"> I lead a talented team of </w:t>
      </w:r>
      <w:r w:rsidR="00183288">
        <w:t xml:space="preserve">PhD and PharmD </w:t>
      </w:r>
      <w:r w:rsidR="000B6690">
        <w:t xml:space="preserve">medical writers and researchers who design educational and research interventions to address clinical knowledge and practice gaps; write grant proposals </w:t>
      </w:r>
      <w:r w:rsidR="00183288">
        <w:t>that fund the</w:t>
      </w:r>
      <w:r w:rsidR="000B6690">
        <w:t xml:space="preserve"> interventions; develop, execute, and evaluate the projects, working in collaboration with nationally and internationally recognized experts across a wide variety of medical specialties</w:t>
      </w:r>
      <w:r w:rsidR="00183288">
        <w:t>; and author abstracts, posters, and manuscripts disseminating the findings of our work nationwide. Our work has generated over 50 presentations and publications over the last 2 years at leading medical conferences and peer-reviewed journals.</w:t>
      </w:r>
    </w:p>
    <w:p w14:paraId="0000000C" w14:textId="77777777" w:rsidR="007C2B3E" w:rsidRDefault="007C2B3E"/>
    <w:p w14:paraId="0000000D" w14:textId="56D5D16E" w:rsidR="007C2B3E" w:rsidRDefault="00000000">
      <w:pPr>
        <w:numPr>
          <w:ilvl w:val="0"/>
          <w:numId w:val="1"/>
        </w:numPr>
      </w:pPr>
      <w:r>
        <w:t xml:space="preserve">What are the keys to success in your career field?  </w:t>
      </w:r>
      <w:r w:rsidR="00183288">
        <w:t xml:space="preserve">5 top keys to success include 1) excellent writing </w:t>
      </w:r>
      <w:r w:rsidR="00BB3465">
        <w:t xml:space="preserve">and PowerPoint </w:t>
      </w:r>
      <w:r w:rsidR="00183288">
        <w:t>skills</w:t>
      </w:r>
      <w:r w:rsidR="00BB3465">
        <w:t>, including digesting complex medical and scientific information in a clear and concise manner</w:t>
      </w:r>
      <w:r w:rsidR="00183288">
        <w:t>, 2) high level of accuracy and keen attention to detail, 3) adaptability and problem</w:t>
      </w:r>
      <w:r w:rsidR="00BB3465">
        <w:t xml:space="preserve"> solving</w:t>
      </w:r>
      <w:r w:rsidR="00183288">
        <w:t xml:space="preserve">, 4) </w:t>
      </w:r>
      <w:r w:rsidR="001B5F82">
        <w:t>excellent interpersonal skills, and 5) strong project management skills.</w:t>
      </w:r>
    </w:p>
    <w:p w14:paraId="0000000E" w14:textId="77777777" w:rsidR="007C2B3E" w:rsidRDefault="007C2B3E"/>
    <w:p w14:paraId="0000000F" w14:textId="6338E7F3" w:rsidR="007C2B3E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  <w:r w:rsidR="00183288">
        <w:t xml:space="preserve">A key factor is knowing that our work makes a difference and drives measurable improvements in patient care and real-world health outcomes. I also enjoy the collaborative nature of the work and </w:t>
      </w:r>
      <w:r w:rsidR="00067570">
        <w:t>team environment.</w:t>
      </w:r>
    </w:p>
    <w:p w14:paraId="00000010" w14:textId="77777777" w:rsidR="007C2B3E" w:rsidRDefault="007C2B3E"/>
    <w:p w14:paraId="00000011" w14:textId="4583D7C3" w:rsidR="007C2B3E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  <w:r w:rsidR="001B5F82">
        <w:t>Prior to working at PRIME, I spent a decade working in vaccine research and development for a leading pharmaceutical company, where I had the opportunity to build a variety of skills that I apply in my daily work</w:t>
      </w:r>
      <w:r w:rsidR="00BB3465">
        <w:t>.</w:t>
      </w:r>
    </w:p>
    <w:p w14:paraId="00000012" w14:textId="77777777" w:rsidR="007C2B3E" w:rsidRDefault="007C2B3E"/>
    <w:p w14:paraId="00000013" w14:textId="6D0B8FF6" w:rsidR="007C2B3E" w:rsidRDefault="00000000">
      <w:pPr>
        <w:numPr>
          <w:ilvl w:val="0"/>
          <w:numId w:val="1"/>
        </w:numPr>
      </w:pPr>
      <w:r>
        <w:lastRenderedPageBreak/>
        <w:t>What 1 or 2 pieces of advice do you have for people who want to land a job like yours?</w:t>
      </w:r>
      <w:r w:rsidR="001B5F82">
        <w:t xml:space="preserve"> I highly recommend conducting your own research to learn about the field, leading companies, and roles, to find your best fit. Talking with individuals to learn about their day</w:t>
      </w:r>
      <w:r w:rsidR="00BB3465">
        <w:t>-</w:t>
      </w:r>
      <w:r w:rsidR="001B5F82">
        <w:t>to</w:t>
      </w:r>
      <w:r w:rsidR="00BB3465">
        <w:t>-</w:t>
      </w:r>
      <w:r w:rsidR="001B5F82">
        <w:t>day work can be very enlightening as you are considering your options.</w:t>
      </w:r>
    </w:p>
    <w:p w14:paraId="00000014" w14:textId="77777777" w:rsidR="007C2B3E" w:rsidRDefault="007C2B3E"/>
    <w:p w14:paraId="00000015" w14:textId="14162E98" w:rsidR="007C2B3E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  <w:r w:rsidR="001B5F82">
        <w:t xml:space="preserve"> The remote nature of the work is a definite plus, but requires careful navigation of the work-life balance as it is very fast-paced and demanding</w:t>
      </w:r>
      <w:r w:rsidR="00036198">
        <w:t>. Efficiency</w:t>
      </w:r>
      <w:r w:rsidR="001B5F82">
        <w:t>, and organization</w:t>
      </w:r>
      <w:r w:rsidR="00036198">
        <w:t>, and flexibility</w:t>
      </w:r>
      <w:r w:rsidR="001B5F82">
        <w:t xml:space="preserve"> are key.</w:t>
      </w:r>
    </w:p>
    <w:p w14:paraId="00000016" w14:textId="77777777" w:rsidR="007C2B3E" w:rsidRDefault="007C2B3E">
      <w:bookmarkStart w:id="0" w:name="_heading=h.gjdgxs" w:colFirst="0" w:colLast="0"/>
      <w:bookmarkEnd w:id="0"/>
    </w:p>
    <w:sectPr w:rsidR="007C2B3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3651"/>
    <w:multiLevelType w:val="multilevel"/>
    <w:tmpl w:val="0D107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60877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3E"/>
    <w:rsid w:val="00036198"/>
    <w:rsid w:val="00067570"/>
    <w:rsid w:val="000B6690"/>
    <w:rsid w:val="00183288"/>
    <w:rsid w:val="001B5F82"/>
    <w:rsid w:val="007C2B3E"/>
    <w:rsid w:val="00B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BA1E"/>
  <w15:docId w15:val="{769A2FA6-E1B8-442D-8A2E-9843EC1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EVDY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Cherilyn Heggen</cp:lastModifiedBy>
  <cp:revision>3</cp:revision>
  <dcterms:created xsi:type="dcterms:W3CDTF">2023-11-06T19:08:00Z</dcterms:created>
  <dcterms:modified xsi:type="dcterms:W3CDTF">2023-11-06T19:16:00Z</dcterms:modified>
</cp:coreProperties>
</file>