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7429C" w:rsidRDefault="00000000">
      <w:pPr>
        <w:jc w:val="center"/>
        <w:rPr>
          <w:b/>
        </w:rPr>
      </w:pPr>
      <w:r>
        <w:rPr>
          <w:b/>
        </w:rPr>
        <w:t>TIBBS Career Blitz Career Profile Questionnaire</w:t>
      </w:r>
    </w:p>
    <w:p w14:paraId="00000002" w14:textId="77777777" w:rsidR="0087429C" w:rsidRDefault="00000000">
      <w:r>
        <w:t xml:space="preserve"> </w:t>
      </w:r>
    </w:p>
    <w:p w14:paraId="00000003" w14:textId="77777777" w:rsidR="0087429C" w:rsidRDefault="00000000">
      <w:pPr>
        <w:numPr>
          <w:ilvl w:val="0"/>
          <w:numId w:val="1"/>
        </w:numPr>
      </w:pPr>
      <w:r>
        <w:t>Please provide your name and employer:</w:t>
      </w:r>
    </w:p>
    <w:p w14:paraId="708960CD" w14:textId="6EEE3E57" w:rsidR="00621BE0" w:rsidRDefault="00621BE0" w:rsidP="00621BE0">
      <w:pPr>
        <w:numPr>
          <w:ilvl w:val="1"/>
          <w:numId w:val="1"/>
        </w:numPr>
      </w:pPr>
      <w:r>
        <w:t>Parth Shah, PhD</w:t>
      </w:r>
    </w:p>
    <w:p w14:paraId="0C1A1493" w14:textId="4818C711" w:rsidR="00621BE0" w:rsidRDefault="00621BE0" w:rsidP="00621BE0">
      <w:pPr>
        <w:numPr>
          <w:ilvl w:val="1"/>
          <w:numId w:val="1"/>
        </w:numPr>
      </w:pPr>
      <w:r>
        <w:t>Johnson &amp; Johnson Innovative Medicine</w:t>
      </w:r>
    </w:p>
    <w:p w14:paraId="00000004" w14:textId="77777777" w:rsidR="0087429C" w:rsidRDefault="0087429C"/>
    <w:p w14:paraId="00000005" w14:textId="77777777" w:rsidR="0087429C" w:rsidRDefault="00000000">
      <w:pPr>
        <w:numPr>
          <w:ilvl w:val="0"/>
          <w:numId w:val="1"/>
        </w:numPr>
      </w:pPr>
      <w:r>
        <w:t xml:space="preserve">What is your current title and how long have you worked in your current job?  </w:t>
      </w:r>
    </w:p>
    <w:p w14:paraId="15881664" w14:textId="7A021960" w:rsidR="00621BE0" w:rsidRDefault="00621BE0" w:rsidP="00621BE0">
      <w:pPr>
        <w:numPr>
          <w:ilvl w:val="1"/>
          <w:numId w:val="1"/>
        </w:numPr>
      </w:pPr>
      <w:r>
        <w:t>Field Director – Immunology/GI MSLs</w:t>
      </w:r>
    </w:p>
    <w:p w14:paraId="0425A523" w14:textId="75F199C4" w:rsidR="00621BE0" w:rsidRDefault="00621BE0" w:rsidP="00621BE0">
      <w:pPr>
        <w:numPr>
          <w:ilvl w:val="1"/>
          <w:numId w:val="1"/>
        </w:numPr>
      </w:pPr>
      <w:r>
        <w:t>~ 1.5 years</w:t>
      </w:r>
    </w:p>
    <w:p w14:paraId="00000006" w14:textId="77777777" w:rsidR="0087429C" w:rsidRDefault="0087429C"/>
    <w:p w14:paraId="00000007" w14:textId="77777777" w:rsidR="0087429C" w:rsidRDefault="00000000">
      <w:pPr>
        <w:numPr>
          <w:ilvl w:val="0"/>
          <w:numId w:val="1"/>
        </w:numPr>
      </w:pPr>
      <w:r>
        <w:t xml:space="preserve">Where did you get your PhD and what discipline was it in?   </w:t>
      </w:r>
    </w:p>
    <w:p w14:paraId="61865F71" w14:textId="56557ECE" w:rsidR="00621BE0" w:rsidRDefault="00621BE0" w:rsidP="00621BE0">
      <w:pPr>
        <w:numPr>
          <w:ilvl w:val="1"/>
          <w:numId w:val="1"/>
        </w:numPr>
      </w:pPr>
      <w:r>
        <w:t>The University of Akron in Chemical &amp; Biomolecular Engineering</w:t>
      </w:r>
    </w:p>
    <w:p w14:paraId="00000008" w14:textId="77777777" w:rsidR="0087429C" w:rsidRDefault="0087429C"/>
    <w:p w14:paraId="00000009" w14:textId="77777777" w:rsidR="0087429C" w:rsidRDefault="00000000">
      <w:pPr>
        <w:numPr>
          <w:ilvl w:val="0"/>
          <w:numId w:val="1"/>
        </w:numPr>
      </w:pPr>
      <w:r>
        <w:t xml:space="preserve">Did you do a postdoc? </w:t>
      </w:r>
    </w:p>
    <w:p w14:paraId="63BA5F46" w14:textId="0CCC9C84" w:rsidR="00621BE0" w:rsidRDefault="00621BE0" w:rsidP="00621BE0">
      <w:pPr>
        <w:numPr>
          <w:ilvl w:val="1"/>
          <w:numId w:val="1"/>
        </w:numPr>
      </w:pPr>
      <w:r>
        <w:t>Yes, at UT Southwestern Medical Center (Dallas, TX) and Texas A&amp;M Health Science Center (College Station, TX)</w:t>
      </w:r>
    </w:p>
    <w:p w14:paraId="0000000A" w14:textId="77777777" w:rsidR="0087429C" w:rsidRDefault="0087429C"/>
    <w:p w14:paraId="0000000B" w14:textId="77777777" w:rsidR="0087429C" w:rsidRDefault="00000000">
      <w:pPr>
        <w:numPr>
          <w:ilvl w:val="0"/>
          <w:numId w:val="1"/>
        </w:numPr>
      </w:pPr>
      <w:r>
        <w:t xml:space="preserve">What are your main daily responsibilities?  </w:t>
      </w:r>
    </w:p>
    <w:p w14:paraId="463B2CF0" w14:textId="6C154609" w:rsidR="00621BE0" w:rsidRDefault="00621BE0" w:rsidP="00621BE0">
      <w:pPr>
        <w:numPr>
          <w:ilvl w:val="1"/>
          <w:numId w:val="1"/>
        </w:numPr>
      </w:pPr>
      <w:r>
        <w:t>Oversight of my MSL team (6 direct reports)</w:t>
      </w:r>
      <w:r w:rsidR="00116041">
        <w:t>, coaching and feedback</w:t>
      </w:r>
    </w:p>
    <w:p w14:paraId="676AFD1F" w14:textId="05C90C20" w:rsidR="00621BE0" w:rsidRDefault="00621BE0" w:rsidP="00621BE0">
      <w:pPr>
        <w:numPr>
          <w:ilvl w:val="1"/>
          <w:numId w:val="1"/>
        </w:numPr>
      </w:pPr>
      <w:r>
        <w:t xml:space="preserve">MSL team strategy, pull through of </w:t>
      </w:r>
      <w:proofErr w:type="gramStart"/>
      <w:r>
        <w:t>strategy</w:t>
      </w:r>
      <w:proofErr w:type="gramEnd"/>
    </w:p>
    <w:p w14:paraId="54A7FAF3" w14:textId="1E8B0E2C" w:rsidR="00621BE0" w:rsidRDefault="00621BE0" w:rsidP="00621BE0">
      <w:pPr>
        <w:numPr>
          <w:ilvl w:val="1"/>
          <w:numId w:val="1"/>
        </w:numPr>
      </w:pPr>
      <w:r>
        <w:t>Professional Development of my MSL team</w:t>
      </w:r>
    </w:p>
    <w:p w14:paraId="7386C270" w14:textId="3650CBD2" w:rsidR="00621BE0" w:rsidRDefault="00621BE0" w:rsidP="00621BE0">
      <w:pPr>
        <w:numPr>
          <w:ilvl w:val="1"/>
          <w:numId w:val="1"/>
        </w:numPr>
      </w:pPr>
      <w:r>
        <w:t>Projects</w:t>
      </w:r>
    </w:p>
    <w:p w14:paraId="0000000C" w14:textId="77777777" w:rsidR="0087429C" w:rsidRDefault="0087429C"/>
    <w:p w14:paraId="0000000D" w14:textId="77777777" w:rsidR="0087429C" w:rsidRDefault="00000000">
      <w:pPr>
        <w:numPr>
          <w:ilvl w:val="0"/>
          <w:numId w:val="1"/>
        </w:numPr>
      </w:pPr>
      <w:r>
        <w:t xml:space="preserve">What are the keys to success in your career field?  </w:t>
      </w:r>
    </w:p>
    <w:p w14:paraId="69362A74" w14:textId="2EED30F1" w:rsidR="00621BE0" w:rsidRDefault="00116041" w:rsidP="00621BE0">
      <w:pPr>
        <w:numPr>
          <w:ilvl w:val="1"/>
          <w:numId w:val="1"/>
        </w:numPr>
      </w:pPr>
      <w:r>
        <w:t xml:space="preserve">Patience, persistence, flexibility &amp; agility, empathy, emotional intelligence, </w:t>
      </w:r>
      <w:proofErr w:type="spellStart"/>
      <w:r>
        <w:t>self awareness</w:t>
      </w:r>
      <w:proofErr w:type="spellEnd"/>
      <w:r w:rsidR="007B56C7">
        <w:t xml:space="preserve">, hard work, great communication &amp; interpersonal skills. </w:t>
      </w:r>
    </w:p>
    <w:p w14:paraId="0000000E" w14:textId="77777777" w:rsidR="0087429C" w:rsidRDefault="0087429C"/>
    <w:p w14:paraId="0000000F" w14:textId="77777777" w:rsidR="0087429C" w:rsidRDefault="00000000">
      <w:pPr>
        <w:numPr>
          <w:ilvl w:val="0"/>
          <w:numId w:val="1"/>
        </w:numPr>
      </w:pPr>
      <w:r>
        <w:t xml:space="preserve">What were the most important factors in choosing your career path and current employer?  </w:t>
      </w:r>
    </w:p>
    <w:p w14:paraId="04430420" w14:textId="52009F79" w:rsidR="007B56C7" w:rsidRDefault="00DC03B3" w:rsidP="007B56C7">
      <w:pPr>
        <w:numPr>
          <w:ilvl w:val="1"/>
          <w:numId w:val="1"/>
        </w:numPr>
      </w:pPr>
      <w:r>
        <w:t>Alignment with skills/professional interests, flexible schedule, career/professional growth opportunities, great science, patient outcomes improvement, competitive compensation</w:t>
      </w:r>
      <w:r w:rsidR="002634DA">
        <w:t xml:space="preserve"> + comprehensive benefits</w:t>
      </w:r>
    </w:p>
    <w:p w14:paraId="21C9BF55" w14:textId="1B0BBA38" w:rsidR="00DC03B3" w:rsidRDefault="00DC03B3" w:rsidP="007B56C7">
      <w:pPr>
        <w:numPr>
          <w:ilvl w:val="1"/>
          <w:numId w:val="1"/>
        </w:numPr>
      </w:pPr>
      <w:r>
        <w:t>Employer: reputation, robust pipeline/science, onboarding + continued support for professional growth, company/team culture, corporate responsibilities (social, environmental, etc.), work/life balance focus</w:t>
      </w:r>
    </w:p>
    <w:p w14:paraId="00000010" w14:textId="77777777" w:rsidR="0087429C" w:rsidRDefault="0087429C"/>
    <w:p w14:paraId="00000011" w14:textId="77777777" w:rsidR="0087429C" w:rsidRDefault="00000000">
      <w:pPr>
        <w:numPr>
          <w:ilvl w:val="0"/>
          <w:numId w:val="1"/>
        </w:numPr>
      </w:pPr>
      <w:r>
        <w:t xml:space="preserve">What activities (if any) did you participate in that helped you be successful in obtaining your job?  </w:t>
      </w:r>
    </w:p>
    <w:p w14:paraId="7060B8C3" w14:textId="4A7DA6BC" w:rsidR="00DC03B3" w:rsidRDefault="00DC03B3" w:rsidP="00DC03B3">
      <w:pPr>
        <w:numPr>
          <w:ilvl w:val="1"/>
          <w:numId w:val="1"/>
        </w:numPr>
      </w:pPr>
      <w:r>
        <w:t>Networking</w:t>
      </w:r>
    </w:p>
    <w:p w14:paraId="2B6B84DF" w14:textId="693C2A4E" w:rsidR="00DC03B3" w:rsidRDefault="00DC03B3" w:rsidP="00DC03B3">
      <w:pPr>
        <w:numPr>
          <w:ilvl w:val="1"/>
          <w:numId w:val="1"/>
        </w:numPr>
      </w:pPr>
      <w:r>
        <w:t xml:space="preserve">Honing/conveying relevant “transferrable skills”, including speaking the right </w:t>
      </w:r>
      <w:proofErr w:type="gramStart"/>
      <w:r>
        <w:t>language</w:t>
      </w:r>
      <w:proofErr w:type="gramEnd"/>
    </w:p>
    <w:p w14:paraId="10BE306E" w14:textId="217AF315" w:rsidR="00DC03B3" w:rsidRDefault="00DC03B3" w:rsidP="00DC03B3">
      <w:pPr>
        <w:numPr>
          <w:ilvl w:val="1"/>
          <w:numId w:val="1"/>
        </w:numPr>
      </w:pPr>
      <w:r>
        <w:lastRenderedPageBreak/>
        <w:t>Enhancing clinical acumen</w:t>
      </w:r>
    </w:p>
    <w:p w14:paraId="7D1C9973" w14:textId="1EAD9BFC" w:rsidR="00DC03B3" w:rsidRDefault="00DC03B3" w:rsidP="00DC03B3">
      <w:pPr>
        <w:numPr>
          <w:ilvl w:val="1"/>
          <w:numId w:val="1"/>
        </w:numPr>
      </w:pPr>
      <w:r>
        <w:t xml:space="preserve">Taking initiative and learning from rejection; </w:t>
      </w:r>
      <w:proofErr w:type="spellStart"/>
      <w:r>
        <w:t>self reflection</w:t>
      </w:r>
      <w:proofErr w:type="spellEnd"/>
    </w:p>
    <w:p w14:paraId="00000012" w14:textId="77777777" w:rsidR="0087429C" w:rsidRDefault="0087429C"/>
    <w:p w14:paraId="00000013" w14:textId="77777777" w:rsidR="0087429C" w:rsidRDefault="00000000">
      <w:pPr>
        <w:numPr>
          <w:ilvl w:val="0"/>
          <w:numId w:val="1"/>
        </w:numPr>
      </w:pPr>
      <w:r>
        <w:t>What 1 or 2 pieces of advice do you have for people who want to land a job like yours?</w:t>
      </w:r>
    </w:p>
    <w:p w14:paraId="60B3A6E2" w14:textId="54BF9553" w:rsidR="00DC03B3" w:rsidRDefault="00DC03B3" w:rsidP="00DC03B3">
      <w:pPr>
        <w:numPr>
          <w:ilvl w:val="1"/>
          <w:numId w:val="1"/>
        </w:numPr>
      </w:pPr>
      <w:r>
        <w:t xml:space="preserve">Network, but approach it from the perspective of genuine interest in learning about career journey of others. Build relationships and don’t be transactional. </w:t>
      </w:r>
    </w:p>
    <w:p w14:paraId="5B409CF6" w14:textId="24DD9118" w:rsidR="00DC03B3" w:rsidRDefault="00DC03B3" w:rsidP="00DC03B3">
      <w:pPr>
        <w:numPr>
          <w:ilvl w:val="1"/>
          <w:numId w:val="1"/>
        </w:numPr>
      </w:pPr>
      <w:r>
        <w:t>Hard work and perseverance</w:t>
      </w:r>
    </w:p>
    <w:p w14:paraId="10882220" w14:textId="2D93BAA7" w:rsidR="00DC03B3" w:rsidRDefault="00DC03B3" w:rsidP="00DC03B3">
      <w:pPr>
        <w:numPr>
          <w:ilvl w:val="1"/>
          <w:numId w:val="1"/>
        </w:numPr>
      </w:pPr>
      <w:proofErr w:type="spellStart"/>
      <w:r>
        <w:t xml:space="preserve">Self </w:t>
      </w:r>
      <w:proofErr w:type="gramStart"/>
      <w:r>
        <w:t>reflect</w:t>
      </w:r>
      <w:proofErr w:type="spellEnd"/>
      <w:proofErr w:type="gramEnd"/>
      <w:r>
        <w:t xml:space="preserve"> often</w:t>
      </w:r>
    </w:p>
    <w:p w14:paraId="18E798B0" w14:textId="0C05A00C" w:rsidR="002634DA" w:rsidRDefault="002634DA" w:rsidP="00DC03B3">
      <w:pPr>
        <w:numPr>
          <w:ilvl w:val="1"/>
          <w:numId w:val="1"/>
        </w:numPr>
      </w:pPr>
      <w:r>
        <w:t>Have a plan B, C, and D</w:t>
      </w:r>
    </w:p>
    <w:p w14:paraId="00000014" w14:textId="77777777" w:rsidR="0087429C" w:rsidRDefault="0087429C"/>
    <w:p w14:paraId="00000015" w14:textId="77777777" w:rsidR="0087429C" w:rsidRDefault="00000000">
      <w:pPr>
        <w:numPr>
          <w:ilvl w:val="0"/>
          <w:numId w:val="1"/>
        </w:numPr>
      </w:pPr>
      <w:r>
        <w:t>How is the work/life balance in your career field and how much of a factor was that in your career choice?</w:t>
      </w:r>
    </w:p>
    <w:p w14:paraId="33A97F7B" w14:textId="77777777" w:rsidR="002634DA" w:rsidRDefault="002634DA" w:rsidP="002634DA">
      <w:pPr>
        <w:numPr>
          <w:ilvl w:val="1"/>
          <w:numId w:val="1"/>
        </w:numPr>
      </w:pPr>
      <w:r>
        <w:t>Work/life balance is a huge focus at J&amp;</w:t>
      </w:r>
      <w:proofErr w:type="gramStart"/>
      <w:r>
        <w:t>J</w:t>
      </w:r>
      <w:proofErr w:type="gramEnd"/>
      <w:r>
        <w:t xml:space="preserve"> and I love the flexible schedule I have not just in my current role, but also in my prior role as a MSL. </w:t>
      </w:r>
    </w:p>
    <w:p w14:paraId="0DD8864A" w14:textId="0B73DCE9" w:rsidR="002634DA" w:rsidRDefault="002634DA" w:rsidP="002634DA">
      <w:pPr>
        <w:numPr>
          <w:ilvl w:val="1"/>
          <w:numId w:val="1"/>
        </w:numPr>
      </w:pPr>
      <w:r>
        <w:t xml:space="preserve">A very important factor, especially considering I was a new parent when I started at J&amp;J; flexibility in my day-to-day and having major control over my schedule means a lot to me.  </w:t>
      </w:r>
    </w:p>
    <w:p w14:paraId="00000016" w14:textId="77777777" w:rsidR="0087429C" w:rsidRDefault="0087429C">
      <w:bookmarkStart w:id="0" w:name="_gjdgxs" w:colFirst="0" w:colLast="0"/>
      <w:bookmarkEnd w:id="0"/>
    </w:p>
    <w:sectPr w:rsidR="0087429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45483"/>
    <w:multiLevelType w:val="multilevel"/>
    <w:tmpl w:val="6EE6C8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 w16cid:durableId="39774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29C"/>
    <w:rsid w:val="00116041"/>
    <w:rsid w:val="002634DA"/>
    <w:rsid w:val="00621BE0"/>
    <w:rsid w:val="007B56C7"/>
    <w:rsid w:val="0087429C"/>
    <w:rsid w:val="00DC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01E1"/>
  <w15:docId w15:val="{CCE97EEA-4274-4F64-9E91-5435A25D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Shah, Parth [JAN]</cp:lastModifiedBy>
  <cp:revision>2</cp:revision>
  <dcterms:created xsi:type="dcterms:W3CDTF">2023-11-08T23:09:00Z</dcterms:created>
  <dcterms:modified xsi:type="dcterms:W3CDTF">2023-11-08T23:09:00Z</dcterms:modified>
</cp:coreProperties>
</file>