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57AF" w:rsidRDefault="00787009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0B57AF" w:rsidRDefault="00787009">
      <w:r>
        <w:t xml:space="preserve"> </w:t>
      </w:r>
    </w:p>
    <w:p w14:paraId="00000003" w14:textId="4BF7CC28" w:rsidR="000B57AF" w:rsidRDefault="00787009">
      <w:pPr>
        <w:numPr>
          <w:ilvl w:val="0"/>
          <w:numId w:val="1"/>
        </w:numPr>
      </w:pPr>
      <w:r>
        <w:t>Please provide your name and employer:</w:t>
      </w:r>
      <w:r w:rsidR="00B52DDD">
        <w:br/>
      </w:r>
      <w:r w:rsidR="00B52DDD">
        <w:br/>
        <w:t>Megan Schutzbach-Horton, Kx Advisors</w:t>
      </w:r>
    </w:p>
    <w:p w14:paraId="00000004" w14:textId="77777777" w:rsidR="000B57AF" w:rsidRDefault="000B57AF"/>
    <w:p w14:paraId="00000005" w14:textId="4BF06F7A" w:rsidR="000B57AF" w:rsidRDefault="00787009">
      <w:pPr>
        <w:numPr>
          <w:ilvl w:val="0"/>
          <w:numId w:val="1"/>
        </w:numPr>
      </w:pPr>
      <w:r>
        <w:t xml:space="preserve">What is your current title and how long have you worked in your current job?  </w:t>
      </w:r>
      <w:r w:rsidR="006E1F40">
        <w:br/>
      </w:r>
      <w:r w:rsidR="006E1F40">
        <w:br/>
        <w:t>Senior Consultant, 1 year 3 months (have been at Kx for over 2 years though)</w:t>
      </w:r>
    </w:p>
    <w:p w14:paraId="00000006" w14:textId="77777777" w:rsidR="000B57AF" w:rsidRDefault="000B57AF"/>
    <w:p w14:paraId="00000007" w14:textId="7190F1E3" w:rsidR="000B57AF" w:rsidRDefault="00787009">
      <w:pPr>
        <w:numPr>
          <w:ilvl w:val="0"/>
          <w:numId w:val="1"/>
        </w:numPr>
      </w:pPr>
      <w:r>
        <w:t xml:space="preserve">Where did you get your PhD and what discipline was it in?   </w:t>
      </w:r>
      <w:r w:rsidR="006F07F6">
        <w:br/>
      </w:r>
      <w:r w:rsidR="006F07F6">
        <w:br/>
        <w:t>UNC! Organic chemistry</w:t>
      </w:r>
    </w:p>
    <w:p w14:paraId="00000008" w14:textId="77777777" w:rsidR="000B57AF" w:rsidRDefault="000B57AF"/>
    <w:p w14:paraId="00000009" w14:textId="1D4E1279" w:rsidR="000B57AF" w:rsidRDefault="00787009">
      <w:pPr>
        <w:numPr>
          <w:ilvl w:val="0"/>
          <w:numId w:val="1"/>
        </w:numPr>
      </w:pPr>
      <w:r>
        <w:t xml:space="preserve">Did you do a postdoc? </w:t>
      </w:r>
      <w:r w:rsidR="006F07F6">
        <w:br/>
      </w:r>
      <w:r w:rsidR="006F07F6">
        <w:br/>
        <w:t>No</w:t>
      </w:r>
    </w:p>
    <w:p w14:paraId="0000000A" w14:textId="77777777" w:rsidR="000B57AF" w:rsidRDefault="000B57AF"/>
    <w:p w14:paraId="601E96B5" w14:textId="16E9DA3D" w:rsidR="007F7EF9" w:rsidRDefault="00787009" w:rsidP="007F7EF9">
      <w:pPr>
        <w:numPr>
          <w:ilvl w:val="0"/>
          <w:numId w:val="1"/>
        </w:numPr>
      </w:pPr>
      <w:r>
        <w:t xml:space="preserve">What are your main daily responsibilities?  </w:t>
      </w:r>
      <w:r w:rsidR="007E1A6C">
        <w:br/>
      </w:r>
      <w:r w:rsidR="007E1A6C">
        <w:br/>
        <w:t>Short answer: It varies wildly.</w:t>
      </w:r>
      <w:r w:rsidR="007E1A6C">
        <w:br/>
      </w:r>
      <w:r w:rsidR="007E1A6C">
        <w:br/>
        <w:t xml:space="preserve">Longer answer: Your daily tasks depend on what type of project you’re staffed on, where you’re at in the project, how big your project team is, </w:t>
      </w:r>
      <w:r w:rsidR="007F7EF9">
        <w:t>etc.</w:t>
      </w:r>
      <w:r w:rsidR="007F7EF9">
        <w:br/>
      </w:r>
      <w:r w:rsidR="007F7EF9">
        <w:br/>
        <w:t>Some common tasks include:</w:t>
      </w:r>
    </w:p>
    <w:p w14:paraId="74F1177A" w14:textId="391A2C42" w:rsidR="007F7EF9" w:rsidRDefault="007F7EF9" w:rsidP="007F7EF9">
      <w:pPr>
        <w:pStyle w:val="ListParagraph"/>
        <w:numPr>
          <w:ilvl w:val="0"/>
          <w:numId w:val="2"/>
        </w:numPr>
      </w:pPr>
      <w:r>
        <w:t>Drafting interview guides or slide decks for clients</w:t>
      </w:r>
    </w:p>
    <w:p w14:paraId="3C20BDA3" w14:textId="28543318" w:rsidR="007F7EF9" w:rsidRDefault="007F7EF9" w:rsidP="007F7EF9">
      <w:pPr>
        <w:pStyle w:val="ListParagraph"/>
        <w:numPr>
          <w:ilvl w:val="0"/>
          <w:numId w:val="2"/>
        </w:numPr>
      </w:pPr>
      <w:r>
        <w:t>Conducting primary research with physicians, patients, or other experts</w:t>
      </w:r>
    </w:p>
    <w:p w14:paraId="4138F07E" w14:textId="15CCDC6C" w:rsidR="00115DA8" w:rsidRDefault="00115DA8" w:rsidP="007F7EF9">
      <w:pPr>
        <w:pStyle w:val="ListParagraph"/>
        <w:numPr>
          <w:ilvl w:val="0"/>
          <w:numId w:val="2"/>
        </w:numPr>
      </w:pPr>
      <w:r>
        <w:t>Conducting secondary research to better understand the industry, technology, competitors, etc.</w:t>
      </w:r>
    </w:p>
    <w:p w14:paraId="5FF4F847" w14:textId="6A7E9350" w:rsidR="007F7EF9" w:rsidRDefault="007F7EF9" w:rsidP="007F7EF9">
      <w:pPr>
        <w:pStyle w:val="ListParagraph"/>
        <w:numPr>
          <w:ilvl w:val="0"/>
          <w:numId w:val="2"/>
        </w:numPr>
      </w:pPr>
      <w:r>
        <w:t>Supervising more junior team members and reviewing their work</w:t>
      </w:r>
    </w:p>
    <w:p w14:paraId="14E65F06" w14:textId="07157F2C" w:rsidR="007F7EF9" w:rsidRDefault="007F7EF9" w:rsidP="007F7EF9">
      <w:pPr>
        <w:pStyle w:val="ListParagraph"/>
        <w:numPr>
          <w:ilvl w:val="0"/>
          <w:numId w:val="2"/>
        </w:numPr>
      </w:pPr>
      <w:r>
        <w:t>Participating in recruiting efforts (e.g., interviewing candidates, attending career fairs, etc.)</w:t>
      </w:r>
    </w:p>
    <w:p w14:paraId="5EBC622C" w14:textId="5BA93911" w:rsidR="007F7EF9" w:rsidRDefault="00740A3B" w:rsidP="007F7EF9">
      <w:pPr>
        <w:pStyle w:val="ListParagraph"/>
        <w:numPr>
          <w:ilvl w:val="0"/>
          <w:numId w:val="2"/>
        </w:numPr>
      </w:pPr>
      <w:r>
        <w:t>Drafting proposals</w:t>
      </w:r>
      <w:r w:rsidR="006B6678">
        <w:t xml:space="preserve"> to share with potential clients</w:t>
      </w:r>
    </w:p>
    <w:p w14:paraId="6D8B473D" w14:textId="764442A3" w:rsidR="002E2965" w:rsidRDefault="002E2965" w:rsidP="001F146B">
      <w:pPr>
        <w:pStyle w:val="ListParagraph"/>
        <w:numPr>
          <w:ilvl w:val="0"/>
          <w:numId w:val="2"/>
        </w:numPr>
      </w:pPr>
      <w:r>
        <w:t>Sitting on internal committees</w:t>
      </w:r>
    </w:p>
    <w:p w14:paraId="0000000C" w14:textId="77777777" w:rsidR="000B57AF" w:rsidRDefault="000B57AF"/>
    <w:p w14:paraId="0000000D" w14:textId="5F2E6539" w:rsidR="000B57AF" w:rsidRDefault="00787009">
      <w:pPr>
        <w:numPr>
          <w:ilvl w:val="0"/>
          <w:numId w:val="1"/>
        </w:numPr>
      </w:pPr>
      <w:r>
        <w:t xml:space="preserve">What are the keys to success in your career field?  </w:t>
      </w:r>
      <w:r w:rsidR="007356BF">
        <w:br/>
      </w:r>
      <w:r w:rsidR="007356BF">
        <w:br/>
      </w:r>
      <w:r w:rsidR="00E02BF8">
        <w:t>Curiosity: Your job is to collect data and insights to answer the questions your client has presented you with.</w:t>
      </w:r>
      <w:r w:rsidR="00042BD7">
        <w:t xml:space="preserve"> Often times, you have to dig and dig to uncover the truly valuable insights, so it’s extremely important </w:t>
      </w:r>
      <w:r w:rsidR="00E30CA4">
        <w:t>to stay curious and willing to continue searching for the information you need.</w:t>
      </w:r>
      <w:r w:rsidR="00544AB2">
        <w:br/>
      </w:r>
      <w:r w:rsidR="00544AB2">
        <w:br/>
      </w:r>
      <w:r w:rsidR="00544AB2">
        <w:lastRenderedPageBreak/>
        <w:t xml:space="preserve">Creativity: The problems/questions a client comes to you with are rarely straightforward. </w:t>
      </w:r>
      <w:r w:rsidR="00AC5A14">
        <w:t xml:space="preserve">You typically don’t have all the pieces of the puzzle, and there can be quite a bit of ambiguity involved. </w:t>
      </w:r>
      <w:r w:rsidR="0045637D">
        <w:t>As a result, you often have to get creative with your approach to collecting the necessary information to answer the questions.</w:t>
      </w:r>
    </w:p>
    <w:p w14:paraId="0000000E" w14:textId="77777777" w:rsidR="000B57AF" w:rsidRDefault="000B57AF"/>
    <w:p w14:paraId="0000000F" w14:textId="7599F52D" w:rsidR="000B57AF" w:rsidRDefault="00787009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  <w:r w:rsidR="007356BF">
        <w:br/>
      </w:r>
      <w:r w:rsidR="007356BF">
        <w:br/>
      </w:r>
      <w:r w:rsidR="00D94BE7">
        <w:t xml:space="preserve">I wanted a job where I wouldn’t get bored, and that’s certainly the case with consulting. </w:t>
      </w:r>
      <w:r w:rsidR="006875DD">
        <w:t>I work in any sector of the healthcare space you could imagine</w:t>
      </w:r>
      <w:r w:rsidR="001443CE">
        <w:t>, and no two projects are ever close to being the same.</w:t>
      </w:r>
      <w:r w:rsidR="001443CE">
        <w:br/>
      </w:r>
      <w:r w:rsidR="001443CE">
        <w:br/>
        <w:t>I chose Kx because of the minimal travel and because of the firm size. I wanted to establish relationships with leadership, and I had concerns about being able to do that at a large firm.</w:t>
      </w:r>
    </w:p>
    <w:p w14:paraId="00000010" w14:textId="77777777" w:rsidR="000B57AF" w:rsidRDefault="000B57AF"/>
    <w:p w14:paraId="00000011" w14:textId="313D3DE6" w:rsidR="000B57AF" w:rsidRDefault="00787009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  <w:r w:rsidR="007356BF">
        <w:br/>
      </w:r>
      <w:r w:rsidR="007356BF">
        <w:br/>
        <w:t>I got involved with GBCC, and that was the best decision ever! I co-led the case practice group and was part of CG</w:t>
      </w:r>
      <w:r w:rsidR="007356BF">
        <w:rPr>
          <w:vertAlign w:val="superscript"/>
        </w:rPr>
        <w:t>2</w:t>
      </w:r>
      <w:r w:rsidR="007356BF">
        <w:t>, and both of these experiences were great to talk about in interviews.</w:t>
      </w:r>
    </w:p>
    <w:p w14:paraId="00000012" w14:textId="77777777" w:rsidR="000B57AF" w:rsidRDefault="000B57AF"/>
    <w:p w14:paraId="00000013" w14:textId="0EC74A72" w:rsidR="000B57AF" w:rsidRDefault="00787009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  <w:r w:rsidR="003417B3">
        <w:br/>
      </w:r>
      <w:r w:rsidR="003417B3">
        <w:br/>
        <w:t xml:space="preserve">Stick with it! Consulting is a competitive field, and just because you hear “no” from a handful of firms doesn’t mean </w:t>
      </w:r>
      <w:r w:rsidR="00C63B51">
        <w:t xml:space="preserve">you’re not cut out for it. Most of the time, it’s a real struggle to choose which candidate to offer a job to, </w:t>
      </w:r>
      <w:r w:rsidR="00CA4DE2">
        <w:t>as the majority are more than qualified.</w:t>
      </w:r>
    </w:p>
    <w:p w14:paraId="00000014" w14:textId="77777777" w:rsidR="000B57AF" w:rsidRDefault="000B57AF"/>
    <w:p w14:paraId="00000016" w14:textId="4BE3E347" w:rsidR="000B57AF" w:rsidRDefault="00787009" w:rsidP="00B41767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  <w:bookmarkStart w:id="0" w:name="_heading=h.gjdgxs" w:colFirst="0" w:colLast="0"/>
      <w:bookmarkEnd w:id="0"/>
      <w:r w:rsidR="00B41767">
        <w:br/>
      </w:r>
      <w:r w:rsidR="00B41767">
        <w:br/>
        <w:t>It varies. Sometimes you’re able to sign off early, and other nights can get quite late. I think you have to be intentional about preserving work/life balance and manage your time in a way that allows you to sign off at reasonable hours whenever you’re able.</w:t>
      </w:r>
      <w:r w:rsidR="00871D0F">
        <w:t xml:space="preserve"> Now that I have a 4-month old, I’m very strict about time management and blocking off family time on my calendar to let my teams know that I’m unavailable.</w:t>
      </w:r>
      <w:r w:rsidR="00871D0F">
        <w:br/>
      </w:r>
      <w:r w:rsidR="00871D0F">
        <w:br/>
      </w:r>
      <w:r w:rsidR="008F75AB">
        <w:t xml:space="preserve">Consulting is not typically a career that people go into if they want stellar work/life balance. You need to be okay with </w:t>
      </w:r>
      <w:r w:rsidR="00F74B6C">
        <w:t>some longer hours and late nights.</w:t>
      </w:r>
    </w:p>
    <w:sectPr w:rsidR="000B57A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96E"/>
    <w:multiLevelType w:val="hybridMultilevel"/>
    <w:tmpl w:val="93C68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D1DDB"/>
    <w:multiLevelType w:val="multilevel"/>
    <w:tmpl w:val="1742B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915945108">
    <w:abstractNumId w:val="1"/>
  </w:num>
  <w:num w:numId="2" w16cid:durableId="3350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AF"/>
    <w:rsid w:val="00042BD7"/>
    <w:rsid w:val="000B57AF"/>
    <w:rsid w:val="00115DA8"/>
    <w:rsid w:val="001443CE"/>
    <w:rsid w:val="001F146B"/>
    <w:rsid w:val="002E2965"/>
    <w:rsid w:val="003417B3"/>
    <w:rsid w:val="0045637D"/>
    <w:rsid w:val="004E05C7"/>
    <w:rsid w:val="00544AB2"/>
    <w:rsid w:val="006875DD"/>
    <w:rsid w:val="006B6678"/>
    <w:rsid w:val="006E1F40"/>
    <w:rsid w:val="006F07F6"/>
    <w:rsid w:val="007356BF"/>
    <w:rsid w:val="00740A3B"/>
    <w:rsid w:val="00787009"/>
    <w:rsid w:val="007E1A6C"/>
    <w:rsid w:val="007F7EF9"/>
    <w:rsid w:val="00871D0F"/>
    <w:rsid w:val="008F75AB"/>
    <w:rsid w:val="00AC5A14"/>
    <w:rsid w:val="00B41767"/>
    <w:rsid w:val="00B52DDD"/>
    <w:rsid w:val="00BE03FF"/>
    <w:rsid w:val="00C63B51"/>
    <w:rsid w:val="00CA4DE2"/>
    <w:rsid w:val="00D94BE7"/>
    <w:rsid w:val="00E02BF8"/>
    <w:rsid w:val="00E30CA4"/>
    <w:rsid w:val="00F15BB1"/>
    <w:rsid w:val="00F34FC5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0214"/>
  <w15:docId w15:val="{2C98D551-E6B9-4CA7-8AD4-AC4B4EA1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Megan Schutzbach-Horton</cp:lastModifiedBy>
  <cp:revision>46</cp:revision>
  <dcterms:created xsi:type="dcterms:W3CDTF">2022-10-17T13:26:00Z</dcterms:created>
  <dcterms:modified xsi:type="dcterms:W3CDTF">2022-10-17T14:08:00Z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2022-10-17T13:26:57Z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6477b73a-260c-45bf-9865-c4717f86a34e</vt:lpwstr>
  </property>
  <property fmtid="{D5CDD505-2E9C-101B-9397-08002B2CF9AE}" pid="7" name="MSIP_Label_defa4170-0d19-0005-0004-bc88714345d2_ActionId">
    <vt:lpwstr>b99e4098-5eea-44c8-9bae-993bc3fb4809</vt:lpwstr>
  </property>
  <property fmtid="{D5CDD505-2E9C-101B-9397-08002B2CF9AE}" pid="8" name="MSIP_Label_defa4170-0d19-0005-0004-bc88714345d2_ContentBits">
    <vt:lpwstr>0</vt:lpwstr>
  </property>
</Properties>
</file>