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1322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F71322" w:rsidRDefault="00000000">
      <w:r>
        <w:t xml:space="preserve"> </w:t>
      </w:r>
    </w:p>
    <w:p w14:paraId="00000004" w14:textId="24AF2859" w:rsidR="00F71322" w:rsidRDefault="00000000" w:rsidP="00546B7B">
      <w:pPr>
        <w:numPr>
          <w:ilvl w:val="0"/>
          <w:numId w:val="1"/>
        </w:numPr>
      </w:pPr>
      <w:r w:rsidRPr="00546B7B">
        <w:rPr>
          <w:b/>
          <w:bCs/>
        </w:rPr>
        <w:t>Please provide your name and employer</w:t>
      </w:r>
      <w:r>
        <w:t>:</w:t>
      </w:r>
      <w:r w:rsidR="00546B7B">
        <w:t xml:space="preserve"> Liz Albertorio, Institute for Trauma Recovery at UNC, and </w:t>
      </w:r>
      <w:proofErr w:type="spellStart"/>
      <w:r w:rsidR="00546B7B">
        <w:t>Epicypher</w:t>
      </w:r>
      <w:proofErr w:type="spellEnd"/>
      <w:r w:rsidR="00546B7B">
        <w:t xml:space="preserve"> (starting November 8</w:t>
      </w:r>
      <w:r w:rsidR="00546B7B" w:rsidRPr="00546B7B">
        <w:rPr>
          <w:vertAlign w:val="superscript"/>
        </w:rPr>
        <w:t>th</w:t>
      </w:r>
      <w:r w:rsidR="00546B7B">
        <w:t>)</w:t>
      </w:r>
    </w:p>
    <w:p w14:paraId="6EAB92C8" w14:textId="77777777" w:rsidR="00546B7B" w:rsidRDefault="00546B7B" w:rsidP="00546B7B">
      <w:pPr>
        <w:ind w:left="720"/>
      </w:pPr>
    </w:p>
    <w:p w14:paraId="00000005" w14:textId="040325AA" w:rsidR="00F71322" w:rsidRDefault="00000000">
      <w:pPr>
        <w:numPr>
          <w:ilvl w:val="0"/>
          <w:numId w:val="1"/>
        </w:numPr>
      </w:pPr>
      <w:r w:rsidRPr="00546B7B">
        <w:rPr>
          <w:b/>
          <w:bCs/>
        </w:rPr>
        <w:t>What is your current title and how long have you worked in your current job?</w:t>
      </w:r>
      <w:r>
        <w:t xml:space="preserve">  </w:t>
      </w:r>
      <w:r w:rsidR="00546B7B">
        <w:t>Research Technician, 2 years. Will become Research Associate II starting November 8</w:t>
      </w:r>
      <w:r w:rsidR="00546B7B" w:rsidRPr="00546B7B">
        <w:rPr>
          <w:vertAlign w:val="superscript"/>
        </w:rPr>
        <w:t>th</w:t>
      </w:r>
      <w:r w:rsidR="00546B7B">
        <w:t xml:space="preserve"> at </w:t>
      </w:r>
      <w:proofErr w:type="spellStart"/>
      <w:r w:rsidR="00546B7B">
        <w:t>Epicypher</w:t>
      </w:r>
      <w:proofErr w:type="spellEnd"/>
      <w:r w:rsidR="00546B7B">
        <w:t xml:space="preserve">. </w:t>
      </w:r>
    </w:p>
    <w:p w14:paraId="00000006" w14:textId="77777777" w:rsidR="00F71322" w:rsidRDefault="00F71322"/>
    <w:p w14:paraId="3F4613F2" w14:textId="7657C3BF" w:rsidR="00546B7B" w:rsidRDefault="00000000" w:rsidP="00546B7B">
      <w:pPr>
        <w:numPr>
          <w:ilvl w:val="0"/>
          <w:numId w:val="1"/>
        </w:numPr>
      </w:pPr>
      <w:r w:rsidRPr="00546B7B">
        <w:rPr>
          <w:b/>
          <w:bCs/>
        </w:rPr>
        <w:t>Where did you get your PhD and what discipline was it in?</w:t>
      </w:r>
      <w:r>
        <w:t xml:space="preserve">   </w:t>
      </w:r>
      <w:r w:rsidR="00546B7B">
        <w:t>I started a PhD program but left with a master’s degree to pursue a different career pathway. University of Rochester School of Medicine, Microbiology/Immunology.</w:t>
      </w:r>
    </w:p>
    <w:p w14:paraId="00000008" w14:textId="77777777" w:rsidR="00F71322" w:rsidRDefault="00F71322"/>
    <w:p w14:paraId="00000009" w14:textId="6FA8B3DF" w:rsidR="00F71322" w:rsidRDefault="00000000">
      <w:pPr>
        <w:numPr>
          <w:ilvl w:val="0"/>
          <w:numId w:val="1"/>
        </w:numPr>
      </w:pPr>
      <w:r w:rsidRPr="00546B7B">
        <w:rPr>
          <w:b/>
          <w:bCs/>
        </w:rPr>
        <w:t>Did you do a postdoc?</w:t>
      </w:r>
      <w:r>
        <w:t xml:space="preserve"> </w:t>
      </w:r>
      <w:r w:rsidR="00546B7B">
        <w:t>No.</w:t>
      </w:r>
    </w:p>
    <w:p w14:paraId="0000000A" w14:textId="77777777" w:rsidR="00F71322" w:rsidRDefault="00F71322"/>
    <w:p w14:paraId="0000000B" w14:textId="360962C8" w:rsidR="00F71322" w:rsidRPr="00546B7B" w:rsidRDefault="00000000">
      <w:pPr>
        <w:numPr>
          <w:ilvl w:val="0"/>
          <w:numId w:val="1"/>
        </w:numPr>
        <w:rPr>
          <w:b/>
          <w:bCs/>
        </w:rPr>
      </w:pPr>
      <w:r w:rsidRPr="00546B7B">
        <w:rPr>
          <w:b/>
          <w:bCs/>
        </w:rPr>
        <w:t xml:space="preserve">What are your main daily responsibilities?  </w:t>
      </w:r>
    </w:p>
    <w:p w14:paraId="49F47F74" w14:textId="77777777" w:rsidR="00546B7B" w:rsidRDefault="00546B7B" w:rsidP="00546B7B">
      <w:pPr>
        <w:pStyle w:val="ListParagraph"/>
      </w:pPr>
    </w:p>
    <w:p w14:paraId="211F545F" w14:textId="116C003D" w:rsidR="00546B7B" w:rsidRDefault="00546B7B" w:rsidP="00546B7B">
      <w:pPr>
        <w:ind w:left="720"/>
      </w:pPr>
      <w:r>
        <w:t xml:space="preserve">Wear many hats; bench scientist performing experiments, troubleshooting and optimizing assays, mentoring undergraduates and graduates students, purchasing, budgeting, procurement of equipment and assays, fix equipment, write papers, review papers and plan ahead. </w:t>
      </w:r>
    </w:p>
    <w:p w14:paraId="0000000C" w14:textId="77777777" w:rsidR="00F71322" w:rsidRDefault="00F71322"/>
    <w:p w14:paraId="0000000D" w14:textId="7751DD2D" w:rsidR="00F71322" w:rsidRPr="00546B7B" w:rsidRDefault="00000000">
      <w:pPr>
        <w:numPr>
          <w:ilvl w:val="0"/>
          <w:numId w:val="1"/>
        </w:numPr>
        <w:rPr>
          <w:b/>
          <w:bCs/>
        </w:rPr>
      </w:pPr>
      <w:r w:rsidRPr="00546B7B">
        <w:rPr>
          <w:b/>
          <w:bCs/>
        </w:rPr>
        <w:t xml:space="preserve">What are the keys to success in your career field?  </w:t>
      </w:r>
    </w:p>
    <w:p w14:paraId="1A9F1052" w14:textId="1AED01CA" w:rsidR="00546B7B" w:rsidRDefault="00546B7B" w:rsidP="00546B7B">
      <w:pPr>
        <w:ind w:left="720"/>
      </w:pPr>
      <w:r>
        <w:t xml:space="preserve">Creativity-find solutions and gather ideas to solve issues. </w:t>
      </w:r>
    </w:p>
    <w:p w14:paraId="3CEEA3BE" w14:textId="28132956" w:rsidR="00546B7B" w:rsidRDefault="00546B7B" w:rsidP="00546B7B">
      <w:pPr>
        <w:ind w:left="720"/>
      </w:pPr>
      <w:r>
        <w:t>Resourcefulness-often times you need to do a lot with little budget, knowledge etc.</w:t>
      </w:r>
    </w:p>
    <w:p w14:paraId="02259533" w14:textId="5D15DE33" w:rsidR="00546B7B" w:rsidRDefault="00546B7B" w:rsidP="00546B7B">
      <w:pPr>
        <w:ind w:left="720"/>
      </w:pPr>
      <w:r>
        <w:t xml:space="preserve">Boundaries- knowing that personal time is the foundation for work time. </w:t>
      </w:r>
    </w:p>
    <w:p w14:paraId="2AFA263E" w14:textId="061294D4" w:rsidR="00546B7B" w:rsidRDefault="00546B7B" w:rsidP="00546B7B">
      <w:pPr>
        <w:ind w:left="720"/>
      </w:pPr>
      <w:r>
        <w:t xml:space="preserve">Good manager/boss- an understanding boss/mentor makes a huge difference in the experience. </w:t>
      </w:r>
    </w:p>
    <w:p w14:paraId="0000000E" w14:textId="77777777" w:rsidR="00F71322" w:rsidRDefault="00F71322"/>
    <w:p w14:paraId="0000000F" w14:textId="11E44A95" w:rsidR="00F71322" w:rsidRPr="00546B7B" w:rsidRDefault="00000000">
      <w:pPr>
        <w:numPr>
          <w:ilvl w:val="0"/>
          <w:numId w:val="1"/>
        </w:numPr>
        <w:rPr>
          <w:b/>
          <w:bCs/>
        </w:rPr>
      </w:pPr>
      <w:r w:rsidRPr="00546B7B">
        <w:rPr>
          <w:b/>
          <w:bCs/>
        </w:rPr>
        <w:t xml:space="preserve">What were the most important factors in choosing your career path and current employer?  </w:t>
      </w:r>
    </w:p>
    <w:p w14:paraId="7E0DE721" w14:textId="1AF6D71C" w:rsidR="00546B7B" w:rsidRDefault="00546B7B" w:rsidP="00546B7B">
      <w:pPr>
        <w:ind w:left="720"/>
      </w:pPr>
      <w:r>
        <w:t xml:space="preserve">The mission (understand chronic pain) was dear and personal to me. The institute and my current boss mission inspired me, so I wanted to support their efforts. </w:t>
      </w:r>
      <w:r w:rsidR="00304DED">
        <w:t xml:space="preserve">For my next position, the idea of starting a new project from t he ground and evolving it in an industry position was very interesting and exciting. </w:t>
      </w:r>
    </w:p>
    <w:p w14:paraId="00000010" w14:textId="77777777" w:rsidR="00F71322" w:rsidRDefault="00F71322"/>
    <w:p w14:paraId="00000012" w14:textId="22801339" w:rsidR="00F71322" w:rsidRPr="00546B7B" w:rsidRDefault="00000000" w:rsidP="00546B7B">
      <w:pPr>
        <w:numPr>
          <w:ilvl w:val="0"/>
          <w:numId w:val="1"/>
        </w:numPr>
        <w:rPr>
          <w:b/>
          <w:bCs/>
        </w:rPr>
      </w:pPr>
      <w:r w:rsidRPr="00546B7B">
        <w:rPr>
          <w:b/>
          <w:bCs/>
        </w:rPr>
        <w:t xml:space="preserve">What activities (if any) did you participate in that helped you be successful in obtaining your job?  </w:t>
      </w:r>
    </w:p>
    <w:p w14:paraId="266E46E7" w14:textId="7E88E7FF" w:rsidR="00546B7B" w:rsidRDefault="00546B7B" w:rsidP="00546B7B">
      <w:pPr>
        <w:ind w:left="720"/>
      </w:pPr>
      <w:r>
        <w:t xml:space="preserve">I am a collection of all my past experiences, so all the experiences where I struggled, thrived, taught, and sacrificed prepared me for this job. It showed in my interview along my passion for the topic. </w:t>
      </w:r>
    </w:p>
    <w:p w14:paraId="65391087" w14:textId="77777777" w:rsidR="00546B7B" w:rsidRDefault="00546B7B" w:rsidP="00546B7B">
      <w:pPr>
        <w:ind w:left="720"/>
      </w:pPr>
    </w:p>
    <w:p w14:paraId="00000013" w14:textId="593C04A6" w:rsidR="00F71322" w:rsidRDefault="00000000">
      <w:pPr>
        <w:numPr>
          <w:ilvl w:val="0"/>
          <w:numId w:val="1"/>
        </w:numPr>
        <w:rPr>
          <w:b/>
          <w:bCs/>
        </w:rPr>
      </w:pPr>
      <w:r w:rsidRPr="00546B7B">
        <w:rPr>
          <w:b/>
          <w:bCs/>
        </w:rPr>
        <w:lastRenderedPageBreak/>
        <w:t>What 1 or 2 pieces of advice do you have for people who want to land a job like yours?</w:t>
      </w:r>
    </w:p>
    <w:p w14:paraId="5BD3455F" w14:textId="30685260" w:rsidR="00546B7B" w:rsidRDefault="00546B7B" w:rsidP="00304DED">
      <w:pPr>
        <w:ind w:left="720"/>
      </w:pPr>
      <w:r>
        <w:t>Struggling in a project/topic/position is important, because it means it is challenging.</w:t>
      </w:r>
      <w:r w:rsidR="00304DED">
        <w:t xml:space="preserve"> Is from this struggle that you learn resourcefulness and other skills that will help you in any job.</w:t>
      </w:r>
      <w:r>
        <w:t xml:space="preserve"> </w:t>
      </w:r>
      <w:r w:rsidR="00304DED">
        <w:t>Do</w:t>
      </w:r>
      <w:r>
        <w:t xml:space="preserve"> not confuse challenging with toxicity. Make sure that the struggle is for the betterment for you and your goals. Never compromise your integrity or personal life</w:t>
      </w:r>
      <w:r w:rsidR="00304DED">
        <w:t xml:space="preserve"> for a paycheck or a degree.</w:t>
      </w:r>
    </w:p>
    <w:p w14:paraId="78DC8254" w14:textId="3E80C10F" w:rsidR="00304DED" w:rsidRDefault="00304DED" w:rsidP="00304DED">
      <w:pPr>
        <w:ind w:left="720"/>
      </w:pPr>
    </w:p>
    <w:p w14:paraId="00000014" w14:textId="77777777" w:rsidR="00F71322" w:rsidRDefault="00F71322"/>
    <w:p w14:paraId="00000015" w14:textId="286D0D93" w:rsidR="00F71322" w:rsidRPr="00304DED" w:rsidRDefault="00000000">
      <w:pPr>
        <w:numPr>
          <w:ilvl w:val="0"/>
          <w:numId w:val="1"/>
        </w:numPr>
        <w:rPr>
          <w:b/>
          <w:bCs/>
        </w:rPr>
      </w:pPr>
      <w:r w:rsidRPr="00304DED">
        <w:rPr>
          <w:b/>
          <w:bCs/>
        </w:rPr>
        <w:t>How is the work/life balance in your career field and how much of a factor was that in your career choice?</w:t>
      </w:r>
    </w:p>
    <w:p w14:paraId="7AAE8E2D" w14:textId="16242E64" w:rsidR="00304DED" w:rsidRDefault="00304DED" w:rsidP="00304DED">
      <w:pPr>
        <w:ind w:left="720"/>
      </w:pPr>
      <w:r>
        <w:t xml:space="preserve">I can only speak for me. Work like balance is the number one priority for me. I cannot thrive in an environment where I cannot disconnect and enjoy what gives meaning to my life. My current position and future position, both encourage this balance. It is the most important thing, and I have missed opportunities because I do not want to give away the ability to disconnect from work. </w:t>
      </w:r>
    </w:p>
    <w:p w14:paraId="00000016" w14:textId="77777777" w:rsidR="00F71322" w:rsidRDefault="00F71322">
      <w:bookmarkStart w:id="0" w:name="_heading=h.gjdgxs" w:colFirst="0" w:colLast="0"/>
      <w:bookmarkEnd w:id="0"/>
    </w:p>
    <w:sectPr w:rsidR="00F7132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F002D"/>
    <w:multiLevelType w:val="multilevel"/>
    <w:tmpl w:val="F6302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35333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22"/>
    <w:rsid w:val="00304DED"/>
    <w:rsid w:val="00546B7B"/>
    <w:rsid w:val="00F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F36B"/>
  <w15:docId w15:val="{5415F68D-0EE8-4E48-891F-BCCEC1E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Albertorio-Saez, Liz Marie</cp:lastModifiedBy>
  <cp:revision>2</cp:revision>
  <dcterms:created xsi:type="dcterms:W3CDTF">2016-10-13T21:10:00Z</dcterms:created>
  <dcterms:modified xsi:type="dcterms:W3CDTF">2022-10-17T16:02:00Z</dcterms:modified>
</cp:coreProperties>
</file>